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597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 w:rsidR="00C74DEA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79D68AB8" w14:textId="77777777" w:rsidR="00FE7FFA" w:rsidRDefault="00FE7FFA">
      <w:pPr>
        <w:spacing w:line="400" w:lineRule="exact"/>
        <w:rPr>
          <w:sz w:val="24"/>
        </w:rPr>
      </w:pPr>
    </w:p>
    <w:p w14:paraId="4E250262" w14:textId="77777777" w:rsidR="008742A9" w:rsidRDefault="008742A9" w:rsidP="008742A9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8742A9">
        <w:rPr>
          <w:rFonts w:eastAsia="隶书"/>
          <w:b/>
          <w:bCs/>
          <w:sz w:val="48"/>
          <w:szCs w:val="48"/>
        </w:rPr>
        <w:t>语篇分析型高中英语阅读教学模式</w:t>
      </w:r>
      <w:r w:rsidRPr="008742A9">
        <w:rPr>
          <w:rFonts w:eastAsia="隶书"/>
          <w:b/>
          <w:bCs/>
          <w:sz w:val="48"/>
          <w:szCs w:val="48"/>
        </w:rPr>
        <w:t xml:space="preserve"> </w:t>
      </w:r>
    </w:p>
    <w:p w14:paraId="0D1E5E42" w14:textId="349E6780" w:rsidR="008742A9" w:rsidRPr="008742A9" w:rsidRDefault="008742A9" w:rsidP="008742A9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8742A9">
        <w:rPr>
          <w:rFonts w:eastAsia="隶书"/>
          <w:b/>
          <w:bCs/>
          <w:sz w:val="48"/>
          <w:szCs w:val="48"/>
        </w:rPr>
        <w:t>邀请函</w:t>
      </w:r>
    </w:p>
    <w:p w14:paraId="020C731E" w14:textId="77777777" w:rsidR="00642A78" w:rsidRPr="00541129" w:rsidRDefault="00642A78">
      <w:pPr>
        <w:spacing w:line="400" w:lineRule="exact"/>
      </w:pPr>
    </w:p>
    <w:p w14:paraId="32A8EB37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133B91F0" w14:textId="7838228C" w:rsidR="008742A9" w:rsidRDefault="008742A9" w:rsidP="008742A9">
      <w:pPr>
        <w:spacing w:line="380" w:lineRule="exact"/>
        <w:ind w:firstLine="420"/>
        <w:rPr>
          <w:rFonts w:hint="eastAsia"/>
        </w:rPr>
      </w:pPr>
      <w:r w:rsidRPr="008742A9">
        <w:t>您好！</w:t>
      </w:r>
      <w:r w:rsidRPr="008742A9">
        <w:t xml:space="preserve"> </w:t>
      </w:r>
    </w:p>
    <w:p w14:paraId="6FC745EC" w14:textId="6F5A59E9" w:rsidR="008742A9" w:rsidRPr="008742A9" w:rsidRDefault="008742A9" w:rsidP="008742A9">
      <w:pPr>
        <w:spacing w:line="380" w:lineRule="exact"/>
        <w:ind w:firstLine="420"/>
      </w:pPr>
      <w:r w:rsidRPr="008742A9">
        <w:t>感谢您关注《语篇分析型高中英语阅读教学模式》数字课程。本课程由外研社</w:t>
      </w:r>
      <w:r w:rsidRPr="008742A9">
        <w:t xml:space="preserve"> </w:t>
      </w:r>
      <w:proofErr w:type="spellStart"/>
      <w:r w:rsidRPr="008742A9">
        <w:t>Unipus</w:t>
      </w:r>
      <w:proofErr w:type="spellEnd"/>
      <w:r w:rsidRPr="008742A9">
        <w:t xml:space="preserve"> </w:t>
      </w:r>
      <w:r w:rsidRPr="008742A9">
        <w:t>教师发展特别邀请广东</w:t>
      </w:r>
      <w:r w:rsidRPr="008742A9">
        <w:t xml:space="preserve"> </w:t>
      </w:r>
      <w:r w:rsidRPr="008742A9">
        <w:t>市骨干教师黄丽老师推出《语篇分析型高中英语阅读教学模式》系列课程，立足高中英语阅读教学现状，把握《普</w:t>
      </w:r>
      <w:r w:rsidRPr="008742A9">
        <w:t xml:space="preserve"> </w:t>
      </w:r>
      <w:r w:rsidRPr="008742A9">
        <w:t>通高中英语课程标准（</w:t>
      </w:r>
      <w:r w:rsidRPr="008742A9">
        <w:t xml:space="preserve">2017 </w:t>
      </w:r>
      <w:r w:rsidRPr="008742A9">
        <w:t>年版）》和高考阅读真题备考风向，围绕</w:t>
      </w:r>
      <w:r w:rsidRPr="008742A9">
        <w:t>“</w:t>
      </w:r>
      <w:r w:rsidRPr="008742A9">
        <w:t>语篇分析型</w:t>
      </w:r>
      <w:r w:rsidRPr="008742A9">
        <w:t>”</w:t>
      </w:r>
      <w:r w:rsidRPr="008742A9">
        <w:t>和</w:t>
      </w:r>
      <w:r w:rsidRPr="008742A9">
        <w:t>“</w:t>
      </w:r>
      <w:r w:rsidRPr="008742A9">
        <w:t>识别语篇模式</w:t>
      </w:r>
      <w:r w:rsidRPr="008742A9">
        <w:t>”</w:t>
      </w:r>
      <w:r w:rsidRPr="008742A9">
        <w:t>的不同环</w:t>
      </w:r>
      <w:r w:rsidRPr="008742A9">
        <w:t xml:space="preserve"> </w:t>
      </w:r>
      <w:r w:rsidRPr="008742A9">
        <w:t>境，立足实践地分享了高中英语阅读教学模式的课例应用和备考运用。敬请期待！</w:t>
      </w:r>
    </w:p>
    <w:p w14:paraId="2E4F81C5" w14:textId="52D8A387" w:rsidR="002E3F0E" w:rsidRDefault="002E3F0E" w:rsidP="00541129">
      <w:pPr>
        <w:spacing w:line="380" w:lineRule="exact"/>
      </w:pPr>
    </w:p>
    <w:p w14:paraId="3B321BE3" w14:textId="77777777" w:rsidR="00392B36" w:rsidRDefault="00392B36" w:rsidP="002E3F0E">
      <w:pPr>
        <w:spacing w:line="380" w:lineRule="exact"/>
      </w:pPr>
    </w:p>
    <w:p w14:paraId="0C64AB96" w14:textId="77777777" w:rsidR="002E3F0E" w:rsidRDefault="002E3F0E" w:rsidP="002E3F0E">
      <w:pPr>
        <w:spacing w:line="380" w:lineRule="exact"/>
      </w:pPr>
    </w:p>
    <w:p w14:paraId="0D173DFC" w14:textId="77777777" w:rsidR="00564824" w:rsidRPr="00887A36" w:rsidRDefault="00564824" w:rsidP="0020428A">
      <w:pPr>
        <w:spacing w:line="380" w:lineRule="exact"/>
      </w:pPr>
    </w:p>
    <w:p w14:paraId="4FB1B1A1" w14:textId="23B71596" w:rsidR="00642A78" w:rsidRDefault="004D726C">
      <w:r>
        <w:rPr>
          <w:rFonts w:hint="eastAsia"/>
          <w:b/>
        </w:rPr>
        <w:t>研修课程网址：</w:t>
      </w:r>
      <w:r w:rsidR="00750A6C" w:rsidRPr="00750A6C">
        <w:t>http://ucourse.unipus.cn/course/4040</w:t>
      </w:r>
      <w:bookmarkStart w:id="0" w:name="_GoBack"/>
      <w:bookmarkEnd w:id="0"/>
    </w:p>
    <w:p w14:paraId="6EF85975" w14:textId="762E3678" w:rsidR="00642A78" w:rsidRDefault="004D726C">
      <w:r>
        <w:rPr>
          <w:rFonts w:hint="eastAsia"/>
          <w:b/>
        </w:rPr>
        <w:t>研修课程费用：</w:t>
      </w:r>
      <w:r w:rsidR="008742A9">
        <w:rPr>
          <w:rFonts w:hint="eastAsia"/>
        </w:rPr>
        <w:t>129</w:t>
      </w:r>
      <w:r>
        <w:rPr>
          <w:rFonts w:hint="eastAsia"/>
        </w:rPr>
        <w:t>元</w:t>
      </w:r>
    </w:p>
    <w:p w14:paraId="488CD3E4" w14:textId="3EDDEF6A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8742A9">
        <w:t>3</w:t>
      </w:r>
      <w:r>
        <w:rPr>
          <w:rFonts w:hint="eastAsia"/>
        </w:rPr>
        <w:t>学时</w:t>
      </w:r>
    </w:p>
    <w:p w14:paraId="5DA9AB5E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5120114F" w14:textId="77777777" w:rsidR="00642A78" w:rsidRPr="008C503A" w:rsidRDefault="004D726C">
      <w:pPr>
        <w:spacing w:line="340" w:lineRule="exact"/>
        <w:rPr>
          <w:lang w:val="en-GB"/>
        </w:rPr>
      </w:pPr>
      <w:r>
        <w:t xml:space="preserve">1. </w:t>
      </w:r>
      <w:r>
        <w:t>请仔细完整看完所有课程视频。</w:t>
      </w:r>
      <w:r>
        <w:t xml:space="preserve"> </w:t>
      </w:r>
    </w:p>
    <w:p w14:paraId="5644ED92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2D5AED21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1447E4D5" w14:textId="77777777" w:rsidR="00642A78" w:rsidRDefault="00642A78">
      <w:pPr>
        <w:spacing w:line="380" w:lineRule="exact"/>
        <w:rPr>
          <w:szCs w:val="21"/>
        </w:rPr>
      </w:pPr>
    </w:p>
    <w:p w14:paraId="25226AB0" w14:textId="77777777" w:rsidR="00642A78" w:rsidRDefault="00642A78">
      <w:pPr>
        <w:spacing w:line="380" w:lineRule="exact"/>
        <w:rPr>
          <w:szCs w:val="21"/>
        </w:rPr>
      </w:pPr>
    </w:p>
    <w:p w14:paraId="3463BB54" w14:textId="77777777" w:rsidR="00642A78" w:rsidRDefault="00642A78">
      <w:pPr>
        <w:spacing w:line="380" w:lineRule="exact"/>
        <w:rPr>
          <w:szCs w:val="21"/>
        </w:rPr>
      </w:pPr>
    </w:p>
    <w:p w14:paraId="711653BD" w14:textId="77777777" w:rsidR="00642A78" w:rsidRDefault="00642A78">
      <w:pPr>
        <w:spacing w:line="380" w:lineRule="exact"/>
        <w:rPr>
          <w:szCs w:val="21"/>
        </w:rPr>
      </w:pPr>
    </w:p>
    <w:p w14:paraId="00976BC8" w14:textId="77777777" w:rsidR="00642A78" w:rsidRPr="002F60BE" w:rsidRDefault="00642A78">
      <w:pPr>
        <w:spacing w:line="380" w:lineRule="exact"/>
        <w:rPr>
          <w:szCs w:val="21"/>
        </w:rPr>
      </w:pPr>
    </w:p>
    <w:p w14:paraId="4C0E7D58" w14:textId="77777777" w:rsidR="00642A78" w:rsidRDefault="00642A78">
      <w:pPr>
        <w:spacing w:line="380" w:lineRule="exact"/>
        <w:rPr>
          <w:szCs w:val="21"/>
        </w:rPr>
      </w:pPr>
    </w:p>
    <w:p w14:paraId="62EB80D2" w14:textId="77777777" w:rsidR="0028788A" w:rsidRDefault="0028788A">
      <w:pPr>
        <w:spacing w:line="380" w:lineRule="exact"/>
        <w:rPr>
          <w:szCs w:val="21"/>
        </w:rPr>
      </w:pPr>
    </w:p>
    <w:p w14:paraId="7FB9D426" w14:textId="77777777" w:rsidR="00642A78" w:rsidRDefault="00642A78">
      <w:pPr>
        <w:spacing w:line="380" w:lineRule="exact"/>
        <w:rPr>
          <w:szCs w:val="21"/>
        </w:rPr>
      </w:pPr>
    </w:p>
    <w:p w14:paraId="170CAA2C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B4D2E70" wp14:editId="3AFB66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59998C88" wp14:editId="72B1136C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5BE910E8" w14:textId="77777777" w:rsidR="00642A78" w:rsidRDefault="00642A78">
      <w:pPr>
        <w:spacing w:line="380" w:lineRule="exact"/>
        <w:rPr>
          <w:szCs w:val="21"/>
        </w:rPr>
      </w:pPr>
    </w:p>
    <w:p w14:paraId="173A7398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3871437E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6C37183B" w14:textId="77777777" w:rsidR="00642A78" w:rsidRDefault="00642A78">
      <w:pPr>
        <w:spacing w:line="380" w:lineRule="exact"/>
        <w:jc w:val="right"/>
      </w:pPr>
    </w:p>
    <w:p w14:paraId="18A97903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38941905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24909FBF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6EC3" w14:textId="77777777" w:rsidR="009E47A8" w:rsidRDefault="009E47A8">
      <w:r>
        <w:separator/>
      </w:r>
    </w:p>
  </w:endnote>
  <w:endnote w:type="continuationSeparator" w:id="0">
    <w:p w14:paraId="30C65E25" w14:textId="77777777" w:rsidR="009E47A8" w:rsidRDefault="009E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C4BC" w14:textId="77777777" w:rsidR="00642A78" w:rsidRDefault="004D726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  <w:p w14:paraId="37E532F2" w14:textId="77777777" w:rsidR="00642A78" w:rsidRDefault="00642A7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53DA" w14:textId="77777777" w:rsidR="00642A78" w:rsidRDefault="00642A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2361" w14:textId="77777777" w:rsidR="009E47A8" w:rsidRDefault="009E47A8">
      <w:r>
        <w:separator/>
      </w:r>
    </w:p>
  </w:footnote>
  <w:footnote w:type="continuationSeparator" w:id="0">
    <w:p w14:paraId="3BC3B813" w14:textId="77777777" w:rsidR="009E47A8" w:rsidRDefault="009E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2AF4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37712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151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129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0A6C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77A"/>
    <w:rsid w:val="00856E60"/>
    <w:rsid w:val="00860C03"/>
    <w:rsid w:val="00861253"/>
    <w:rsid w:val="00863CBB"/>
    <w:rsid w:val="0086417B"/>
    <w:rsid w:val="00871FD3"/>
    <w:rsid w:val="008742A9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03A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47A8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4DEA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1DCF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0D1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4893"/>
    <w:rsid w:val="00E653F5"/>
    <w:rsid w:val="00E70E13"/>
    <w:rsid w:val="00E72B82"/>
    <w:rsid w:val="00E72BA2"/>
    <w:rsid w:val="00E7495F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E7FFA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25670A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semiHidden/>
    <w:qFormat/>
    <w:rPr>
      <w:sz w:val="21"/>
      <w:szCs w:val="21"/>
    </w:rPr>
  </w:style>
  <w:style w:type="table" w:styleId="af1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字符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5">
    <w:name w:val="批注文字字符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B4B6-8D7E-0744-B84C-CCBA3375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高等学校外语学科中青年学术骨干高级研修班（二）</vt:lpstr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Microsoft 帐户</cp:lastModifiedBy>
  <cp:revision>21</cp:revision>
  <cp:lastPrinted>2020-12-16T02:14:00Z</cp:lastPrinted>
  <dcterms:created xsi:type="dcterms:W3CDTF">2020-12-09T09:52:00Z</dcterms:created>
  <dcterms:modified xsi:type="dcterms:W3CDTF">2021-03-18T08:10:00Z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